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D57A1" w:rsidRDefault="001D57A1" w:rsidP="001D57A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A302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Pr="00E151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A7818" w:rsidRPr="00FA7818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FA7818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д.1</w:t>
      </w:r>
      <w:r w:rsidR="00FA7818" w:rsidRPr="00FA7818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02A"/>
    <w:rsid w:val="001C2E51"/>
    <w:rsid w:val="001C7681"/>
    <w:rsid w:val="001D0276"/>
    <w:rsid w:val="001D30D7"/>
    <w:rsid w:val="001D57A1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D6D7B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15172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7818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2023-12-27T12:01:00Z</dcterms:modified>
</cp:coreProperties>
</file>